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AB" w:rsidRPr="00032C87" w:rsidRDefault="00267238" w:rsidP="003F46AB">
      <w:pPr>
        <w:tabs>
          <w:tab w:val="left" w:pos="2772"/>
        </w:tabs>
        <w:jc w:val="right"/>
        <w:rPr>
          <w:i w:val="0"/>
          <w:color w:val="auto"/>
        </w:rPr>
      </w:pPr>
      <w:r w:rsidRPr="00032C87">
        <w:rPr>
          <w:i w:val="0"/>
          <w:color w:val="auto"/>
        </w:rPr>
        <w:t xml:space="preserve"> </w:t>
      </w:r>
      <w:r w:rsidR="001E56C1" w:rsidRPr="00032C87">
        <w:rPr>
          <w:i w:val="0"/>
          <w:noProof/>
          <w:color w:val="auto"/>
        </w:rPr>
        <w:drawing>
          <wp:inline distT="0" distB="0" distL="0" distR="0">
            <wp:extent cx="1704975" cy="762000"/>
            <wp:effectExtent l="0" t="0" r="0" b="0"/>
            <wp:docPr id="1" name="Bild 1" descr="VdK_CI_Logo_Slogan_komprim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K_CI_Logo_Slogan_komprimi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AB" w:rsidRPr="00032C87" w:rsidRDefault="003F46AB" w:rsidP="003F46AB">
      <w:pPr>
        <w:jc w:val="right"/>
        <w:rPr>
          <w:i w:val="0"/>
          <w:color w:val="auto"/>
        </w:rPr>
      </w:pPr>
    </w:p>
    <w:p w:rsidR="003F46AB" w:rsidRPr="00032C87" w:rsidRDefault="003F46AB" w:rsidP="003F46AB">
      <w:pPr>
        <w:rPr>
          <w:i w:val="0"/>
          <w:color w:val="auto"/>
          <w:sz w:val="26"/>
        </w:rPr>
      </w:pPr>
      <w:r w:rsidRPr="00032C87">
        <w:rPr>
          <w:i w:val="0"/>
          <w:color w:val="auto"/>
          <w:sz w:val="26"/>
        </w:rPr>
        <w:t>Förderung der Fortbildung von Personal in der Rehabilitation</w:t>
      </w:r>
    </w:p>
    <w:p w:rsidR="003F46AB" w:rsidRPr="00032C87" w:rsidRDefault="003F46AB" w:rsidP="003F46AB">
      <w:pPr>
        <w:rPr>
          <w:i w:val="0"/>
          <w:color w:val="auto"/>
          <w:sz w:val="26"/>
        </w:rPr>
      </w:pPr>
      <w:r w:rsidRPr="00032C87">
        <w:rPr>
          <w:i w:val="0"/>
          <w:color w:val="auto"/>
          <w:sz w:val="26"/>
        </w:rPr>
        <w:t>und Maßnahmen von Familien mit behinderten Angehörigen</w:t>
      </w:r>
    </w:p>
    <w:p w:rsidR="003F46AB" w:rsidRPr="00542486" w:rsidRDefault="003F46AB" w:rsidP="00542486">
      <w:pPr>
        <w:spacing w:before="240" w:after="240"/>
        <w:rPr>
          <w:i w:val="0"/>
          <w:color w:val="auto"/>
          <w:u w:val="thick" w:color="00B0F0"/>
        </w:rPr>
      </w:pPr>
      <w:r w:rsidRPr="00032C87">
        <w:rPr>
          <w:i w:val="0"/>
          <w:color w:val="auto"/>
          <w:u w:val="single"/>
        </w:rPr>
        <w:t xml:space="preserve">Bewilligungszeitraum:      01. Januar   bis   31. Dezember </w:t>
      </w:r>
      <w:r w:rsidR="001E56C1" w:rsidRPr="001E56C1">
        <w:rPr>
          <w:i w:val="0"/>
          <w:color w:val="auto"/>
          <w:highlight w:val="cyan"/>
          <w:u w:val="thick" w:color="00B0F0"/>
        </w:rPr>
        <w:t>____</w:t>
      </w:r>
      <w:r w:rsidR="001E56C1">
        <w:rPr>
          <w:i w:val="0"/>
          <w:color w:val="auto"/>
          <w:highlight w:val="cyan"/>
          <w:u w:val="thick" w:color="00B0F0"/>
        </w:rPr>
        <w:t>______</w:t>
      </w:r>
      <w:r w:rsidR="001E56C1" w:rsidRPr="001E56C1">
        <w:rPr>
          <w:i w:val="0"/>
          <w:color w:val="auto"/>
          <w:highlight w:val="cyan"/>
          <w:u w:val="thick" w:color="00B0F0"/>
        </w:rPr>
        <w:t>___</w:t>
      </w:r>
    </w:p>
    <w:tbl>
      <w:tblPr>
        <w:tblW w:w="9616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3"/>
        <w:gridCol w:w="6183"/>
      </w:tblGrid>
      <w:tr w:rsidR="003F46AB" w:rsidRPr="00032C87" w:rsidTr="001E56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33" w:type="dxa"/>
          </w:tcPr>
          <w:p w:rsidR="003F46AB" w:rsidRPr="00032C87" w:rsidRDefault="003F46AB" w:rsidP="000F78CB">
            <w:pPr>
              <w:rPr>
                <w:i w:val="0"/>
                <w:color w:val="auto"/>
                <w:sz w:val="20"/>
              </w:rPr>
            </w:pPr>
            <w:r w:rsidRPr="00032C87">
              <w:rPr>
                <w:i w:val="0"/>
                <w:color w:val="auto"/>
                <w:sz w:val="20"/>
              </w:rPr>
              <w:t>Veranstalter:</w:t>
            </w: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3F46AB" w:rsidRPr="00032C87" w:rsidRDefault="003F46AB" w:rsidP="000F78CB">
            <w:pPr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</w:tr>
      <w:tr w:rsidR="003F46AB" w:rsidRPr="00032C87" w:rsidTr="001E56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33" w:type="dxa"/>
          </w:tcPr>
          <w:p w:rsidR="003F46AB" w:rsidRPr="00032C87" w:rsidRDefault="003F46AB" w:rsidP="000F78CB">
            <w:pPr>
              <w:rPr>
                <w:i w:val="0"/>
                <w:color w:val="auto"/>
                <w:sz w:val="20"/>
              </w:rPr>
            </w:pPr>
            <w:r w:rsidRPr="00032C87">
              <w:rPr>
                <w:i w:val="0"/>
                <w:color w:val="auto"/>
                <w:sz w:val="20"/>
              </w:rPr>
              <w:t>Schulungsmaßnahme</w:t>
            </w: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435D35" w:rsidRPr="002E237F" w:rsidRDefault="00435D35" w:rsidP="00AB3FC0">
            <w:pPr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</w:tr>
      <w:tr w:rsidR="003F46AB" w:rsidRPr="00032C87" w:rsidTr="001E56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33" w:type="dxa"/>
          </w:tcPr>
          <w:p w:rsidR="003F46AB" w:rsidRPr="00032C87" w:rsidRDefault="003F46AB" w:rsidP="000F78CB">
            <w:pPr>
              <w:rPr>
                <w:i w:val="0"/>
                <w:color w:val="auto"/>
                <w:sz w:val="20"/>
              </w:rPr>
            </w:pPr>
            <w:r w:rsidRPr="00032C87">
              <w:rPr>
                <w:i w:val="0"/>
                <w:color w:val="auto"/>
                <w:sz w:val="20"/>
              </w:rPr>
              <w:t>Thema:</w:t>
            </w: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3F46AB" w:rsidRPr="00032C87" w:rsidRDefault="003F46AB" w:rsidP="006F5521">
            <w:pPr>
              <w:rPr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3F46AB" w:rsidRPr="00032C87" w:rsidTr="001E56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33" w:type="dxa"/>
          </w:tcPr>
          <w:p w:rsidR="003F46AB" w:rsidRPr="00032C87" w:rsidRDefault="003F46AB" w:rsidP="000F78CB">
            <w:pPr>
              <w:rPr>
                <w:i w:val="0"/>
                <w:color w:val="auto"/>
                <w:sz w:val="20"/>
              </w:rPr>
            </w:pPr>
            <w:r w:rsidRPr="00032C87">
              <w:rPr>
                <w:i w:val="0"/>
                <w:color w:val="auto"/>
                <w:sz w:val="20"/>
              </w:rPr>
              <w:t>Schulungsleiter</w:t>
            </w:r>
            <w:r w:rsidR="001E56C1">
              <w:rPr>
                <w:i w:val="0"/>
                <w:color w:val="auto"/>
                <w:sz w:val="20"/>
              </w:rPr>
              <w:t>/-</w:t>
            </w:r>
            <w:r w:rsidR="007467F9" w:rsidRPr="00032C87">
              <w:rPr>
                <w:i w:val="0"/>
                <w:color w:val="auto"/>
                <w:sz w:val="20"/>
              </w:rPr>
              <w:t>innen</w:t>
            </w:r>
            <w:r w:rsidRPr="00032C87">
              <w:rPr>
                <w:i w:val="0"/>
                <w:color w:val="auto"/>
                <w:sz w:val="20"/>
              </w:rPr>
              <w:t>:</w:t>
            </w:r>
          </w:p>
        </w:tc>
        <w:tc>
          <w:tcPr>
            <w:tcW w:w="6183" w:type="dxa"/>
            <w:tcBorders>
              <w:top w:val="single" w:sz="12" w:space="0" w:color="auto"/>
              <w:bottom w:val="nil"/>
            </w:tcBorders>
          </w:tcPr>
          <w:p w:rsidR="00165712" w:rsidRPr="00032C87" w:rsidRDefault="00165712" w:rsidP="00613339">
            <w:pPr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</w:tr>
      <w:tr w:rsidR="003F46AB" w:rsidRPr="00032C87" w:rsidTr="001E56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33" w:type="dxa"/>
          </w:tcPr>
          <w:p w:rsidR="003F46AB" w:rsidRPr="00032C87" w:rsidRDefault="003F46AB" w:rsidP="000F78CB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3F46AB" w:rsidRPr="00032C87" w:rsidRDefault="003F46AB" w:rsidP="000F78CB">
            <w:pPr>
              <w:rPr>
                <w:rFonts w:cs="Arial"/>
                <w:b w:val="0"/>
                <w:i w:val="0"/>
                <w:color w:val="auto"/>
                <w:sz w:val="20"/>
                <w:szCs w:val="20"/>
              </w:rPr>
            </w:pPr>
            <w:r w:rsidRPr="00032C87">
              <w:rPr>
                <w:b w:val="0"/>
                <w:bCs w:val="0"/>
                <w:i w:val="0"/>
                <w:color w:val="auto"/>
                <w:sz w:val="20"/>
                <w:szCs w:val="20"/>
              </w:rPr>
              <w:fldChar w:fldCharType="begin"/>
            </w:r>
            <w:r w:rsidRPr="00032C87">
              <w:rPr>
                <w:b w:val="0"/>
                <w:bCs w:val="0"/>
                <w:i w:val="0"/>
                <w:color w:val="auto"/>
                <w:sz w:val="20"/>
                <w:szCs w:val="20"/>
              </w:rPr>
              <w:instrText xml:space="preserve"> FILLIN  \* MERGEFORMAT </w:instrText>
            </w:r>
            <w:r w:rsidR="003D2942">
              <w:rPr>
                <w:b w:val="0"/>
                <w:bCs w:val="0"/>
                <w:i w:val="0"/>
                <w:color w:val="auto"/>
                <w:sz w:val="20"/>
                <w:szCs w:val="20"/>
              </w:rPr>
              <w:fldChar w:fldCharType="separate"/>
            </w:r>
            <w:r w:rsidRPr="00032C87">
              <w:rPr>
                <w:b w:val="0"/>
                <w:bCs w:val="0"/>
                <w:i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3F46AB" w:rsidRPr="00542486" w:rsidRDefault="00542486" w:rsidP="00542486">
      <w:pPr>
        <w:spacing w:before="240" w:after="120"/>
        <w:jc w:val="center"/>
        <w:rPr>
          <w:b w:val="0"/>
          <w:i w:val="0"/>
          <w:color w:val="auto"/>
          <w:sz w:val="32"/>
          <w:u w:val="single"/>
        </w:rPr>
      </w:pPr>
      <w:r w:rsidRPr="00542486">
        <w:rPr>
          <w:b w:val="0"/>
          <w:i w:val="0"/>
          <w:color w:val="auto"/>
          <w:sz w:val="32"/>
          <w:u w:val="single"/>
        </w:rPr>
        <w:t>Themenstundenplan</w:t>
      </w:r>
    </w:p>
    <w:tbl>
      <w:tblPr>
        <w:tblW w:w="964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504"/>
        <w:gridCol w:w="3240"/>
        <w:gridCol w:w="2551"/>
      </w:tblGrid>
      <w:tr w:rsidR="003F46AB" w:rsidRPr="00542486" w:rsidTr="00CE56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7" w:type="dxa"/>
          </w:tcPr>
          <w:p w:rsidR="003F46AB" w:rsidRPr="00542486" w:rsidRDefault="003F46AB" w:rsidP="000F78CB">
            <w:pPr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542486">
              <w:rPr>
                <w:i w:val="0"/>
                <w:color w:val="auto"/>
                <w:sz w:val="20"/>
                <w:szCs w:val="20"/>
                <w:u w:val="single"/>
              </w:rPr>
              <w:t>Datum</w:t>
            </w:r>
          </w:p>
        </w:tc>
        <w:tc>
          <w:tcPr>
            <w:tcW w:w="2504" w:type="dxa"/>
          </w:tcPr>
          <w:p w:rsidR="003F46AB" w:rsidRPr="00542486" w:rsidRDefault="003F46AB" w:rsidP="000F78CB">
            <w:pPr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542486">
              <w:rPr>
                <w:i w:val="0"/>
                <w:color w:val="auto"/>
                <w:sz w:val="20"/>
                <w:szCs w:val="20"/>
                <w:u w:val="single"/>
              </w:rPr>
              <w:t>Unterrichtszeit und Pausen *</w:t>
            </w:r>
          </w:p>
        </w:tc>
        <w:tc>
          <w:tcPr>
            <w:tcW w:w="3240" w:type="dxa"/>
          </w:tcPr>
          <w:p w:rsidR="003F46AB" w:rsidRPr="00542486" w:rsidRDefault="003F46AB" w:rsidP="000F78CB">
            <w:pPr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542486">
              <w:rPr>
                <w:i w:val="0"/>
                <w:color w:val="auto"/>
                <w:sz w:val="20"/>
                <w:szCs w:val="20"/>
                <w:u w:val="single"/>
              </w:rPr>
              <w:t>Thema</w:t>
            </w:r>
          </w:p>
        </w:tc>
        <w:tc>
          <w:tcPr>
            <w:tcW w:w="2551" w:type="dxa"/>
          </w:tcPr>
          <w:p w:rsidR="003F46AB" w:rsidRPr="00542486" w:rsidRDefault="003F46AB" w:rsidP="000F78CB">
            <w:pPr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542486">
              <w:rPr>
                <w:i w:val="0"/>
                <w:color w:val="auto"/>
                <w:sz w:val="20"/>
                <w:szCs w:val="20"/>
                <w:u w:val="single"/>
              </w:rPr>
              <w:t>Referent</w:t>
            </w:r>
          </w:p>
        </w:tc>
      </w:tr>
      <w:tr w:rsidR="00E941A6" w:rsidRPr="00032C87" w:rsidTr="00CE5612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347" w:type="dxa"/>
          </w:tcPr>
          <w:p w:rsidR="00E941A6" w:rsidRPr="00032C87" w:rsidRDefault="00E941A6" w:rsidP="00AB3FC0">
            <w:pPr>
              <w:ind w:right="-71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04" w:type="dxa"/>
          </w:tcPr>
          <w:p w:rsidR="00E941A6" w:rsidRPr="00032C87" w:rsidRDefault="00542486" w:rsidP="00ED3A39">
            <w:pPr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 xml:space="preserve">         Uhr  </w:t>
            </w:r>
            <w:r w:rsidR="00E941A6" w:rsidRPr="00032C87">
              <w:rPr>
                <w:b w:val="0"/>
                <w:i w:val="0"/>
                <w:color w:val="auto"/>
                <w:sz w:val="20"/>
              </w:rPr>
              <w:t xml:space="preserve"> bis </w:t>
            </w:r>
            <w:r>
              <w:rPr>
                <w:b w:val="0"/>
                <w:i w:val="0"/>
                <w:color w:val="auto"/>
                <w:sz w:val="20"/>
              </w:rPr>
              <w:t xml:space="preserve">       </w:t>
            </w:r>
            <w:r w:rsidR="00E941A6">
              <w:rPr>
                <w:b w:val="0"/>
                <w:i w:val="0"/>
                <w:color w:val="auto"/>
                <w:sz w:val="20"/>
              </w:rPr>
              <w:t xml:space="preserve"> Uhr</w:t>
            </w:r>
          </w:p>
          <w:p w:rsidR="00E941A6" w:rsidRPr="00032C87" w:rsidRDefault="00E941A6" w:rsidP="00542486">
            <w:pPr>
              <w:jc w:val="center"/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Einheiten</w:t>
            </w:r>
          </w:p>
          <w:p w:rsidR="00E941A6" w:rsidRDefault="00E941A6" w:rsidP="00ED3A39">
            <w:pPr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(</w:t>
            </w:r>
            <w:r w:rsidR="00542486">
              <w:rPr>
                <w:b w:val="0"/>
                <w:i w:val="0"/>
                <w:color w:val="auto"/>
                <w:sz w:val="20"/>
              </w:rPr>
              <w:t xml:space="preserve">              </w:t>
            </w:r>
            <w:r w:rsidR="00542486" w:rsidRPr="00032C87">
              <w:rPr>
                <w:b w:val="0"/>
                <w:i w:val="0"/>
                <w:color w:val="auto"/>
                <w:sz w:val="20"/>
              </w:rPr>
              <w:t xml:space="preserve">Min. </w:t>
            </w:r>
            <w:r w:rsidRPr="00032C87">
              <w:rPr>
                <w:b w:val="0"/>
                <w:i w:val="0"/>
                <w:color w:val="auto"/>
                <w:sz w:val="20"/>
              </w:rPr>
              <w:t>Pause)</w:t>
            </w:r>
          </w:p>
          <w:p w:rsidR="00542486" w:rsidRDefault="00542486" w:rsidP="00ED3A39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Default="00542486" w:rsidP="00ED3A39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Pr="00032C87" w:rsidRDefault="00542486" w:rsidP="00ED3A39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3240" w:type="dxa"/>
          </w:tcPr>
          <w:p w:rsidR="00E941A6" w:rsidRPr="00032C87" w:rsidRDefault="00E941A6" w:rsidP="006C656F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941A6" w:rsidRPr="00032C87" w:rsidRDefault="00E941A6" w:rsidP="000F78CB">
            <w:pPr>
              <w:rPr>
                <w:b w:val="0"/>
                <w:i w:val="0"/>
                <w:color w:val="auto"/>
                <w:sz w:val="20"/>
              </w:rPr>
            </w:pPr>
          </w:p>
        </w:tc>
      </w:tr>
      <w:tr w:rsidR="00542486" w:rsidRPr="00032C87" w:rsidTr="00CE5612">
        <w:tblPrEx>
          <w:tblCellMar>
            <w:top w:w="0" w:type="dxa"/>
            <w:bottom w:w="0" w:type="dxa"/>
          </w:tblCellMar>
        </w:tblPrEx>
        <w:tc>
          <w:tcPr>
            <w:tcW w:w="1347" w:type="dxa"/>
            <w:vMerge w:val="restart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04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 xml:space="preserve">         Uhr</w:t>
            </w:r>
            <w:r>
              <w:rPr>
                <w:b w:val="0"/>
                <w:i w:val="0"/>
                <w:color w:val="auto"/>
                <w:sz w:val="20"/>
              </w:rPr>
              <w:t xml:space="preserve"> </w:t>
            </w:r>
            <w:r>
              <w:rPr>
                <w:b w:val="0"/>
                <w:i w:val="0"/>
                <w:color w:val="auto"/>
                <w:sz w:val="20"/>
              </w:rPr>
              <w:t xml:space="preserve"> </w:t>
            </w:r>
            <w:r w:rsidRPr="00032C87">
              <w:rPr>
                <w:b w:val="0"/>
                <w:i w:val="0"/>
                <w:color w:val="auto"/>
                <w:sz w:val="20"/>
              </w:rPr>
              <w:t xml:space="preserve"> bis </w:t>
            </w:r>
            <w:r>
              <w:rPr>
                <w:b w:val="0"/>
                <w:i w:val="0"/>
                <w:color w:val="auto"/>
                <w:sz w:val="20"/>
              </w:rPr>
              <w:t xml:space="preserve">        Uhr</w:t>
            </w:r>
          </w:p>
          <w:p w:rsidR="00542486" w:rsidRPr="00032C87" w:rsidRDefault="00542486" w:rsidP="00542486">
            <w:pPr>
              <w:jc w:val="center"/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Einheiten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(</w:t>
            </w:r>
            <w:r>
              <w:rPr>
                <w:b w:val="0"/>
                <w:i w:val="0"/>
                <w:color w:val="auto"/>
                <w:sz w:val="20"/>
              </w:rPr>
              <w:t xml:space="preserve">             </w:t>
            </w:r>
            <w:r w:rsidRPr="00032C87">
              <w:rPr>
                <w:b w:val="0"/>
                <w:i w:val="0"/>
                <w:color w:val="auto"/>
                <w:sz w:val="20"/>
              </w:rPr>
              <w:t>Min.</w:t>
            </w:r>
            <w:r>
              <w:rPr>
                <w:b w:val="0"/>
                <w:i w:val="0"/>
                <w:color w:val="auto"/>
                <w:sz w:val="20"/>
              </w:rPr>
              <w:t xml:space="preserve"> </w:t>
            </w:r>
            <w:r w:rsidRPr="00032C87">
              <w:rPr>
                <w:b w:val="0"/>
                <w:i w:val="0"/>
                <w:color w:val="auto"/>
                <w:sz w:val="20"/>
              </w:rPr>
              <w:t>Pause)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3240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2486" w:rsidRPr="00750ACF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</w:tr>
      <w:tr w:rsidR="00542486" w:rsidRPr="00032C87" w:rsidTr="00CE5612">
        <w:tblPrEx>
          <w:tblCellMar>
            <w:top w:w="0" w:type="dxa"/>
            <w:bottom w:w="0" w:type="dxa"/>
          </w:tblCellMar>
        </w:tblPrEx>
        <w:tc>
          <w:tcPr>
            <w:tcW w:w="1347" w:type="dxa"/>
            <w:vMerge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04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 xml:space="preserve">         Uhr </w:t>
            </w:r>
            <w:r w:rsidRPr="00032C87">
              <w:rPr>
                <w:b w:val="0"/>
                <w:i w:val="0"/>
                <w:color w:val="auto"/>
                <w:sz w:val="20"/>
              </w:rPr>
              <w:t xml:space="preserve"> </w:t>
            </w:r>
            <w:r>
              <w:rPr>
                <w:b w:val="0"/>
                <w:i w:val="0"/>
                <w:color w:val="auto"/>
                <w:sz w:val="20"/>
              </w:rPr>
              <w:t xml:space="preserve"> </w:t>
            </w:r>
            <w:r w:rsidRPr="00032C87">
              <w:rPr>
                <w:b w:val="0"/>
                <w:i w:val="0"/>
                <w:color w:val="auto"/>
                <w:sz w:val="20"/>
              </w:rPr>
              <w:t xml:space="preserve">bis </w:t>
            </w:r>
            <w:r>
              <w:rPr>
                <w:b w:val="0"/>
                <w:i w:val="0"/>
                <w:color w:val="auto"/>
                <w:sz w:val="20"/>
              </w:rPr>
              <w:t xml:space="preserve">        Uhr</w:t>
            </w:r>
          </w:p>
          <w:p w:rsidR="00542486" w:rsidRPr="00032C87" w:rsidRDefault="00542486" w:rsidP="00542486">
            <w:pPr>
              <w:jc w:val="center"/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Einheiten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(</w:t>
            </w:r>
            <w:r>
              <w:rPr>
                <w:b w:val="0"/>
                <w:i w:val="0"/>
                <w:color w:val="auto"/>
                <w:sz w:val="20"/>
              </w:rPr>
              <w:t xml:space="preserve">              </w:t>
            </w:r>
            <w:r w:rsidRPr="00032C87">
              <w:rPr>
                <w:b w:val="0"/>
                <w:i w:val="0"/>
                <w:color w:val="auto"/>
                <w:sz w:val="20"/>
              </w:rPr>
              <w:t>Min. Pause)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3240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</w:tr>
      <w:tr w:rsidR="00542486" w:rsidRPr="00032C87" w:rsidTr="00CE5612">
        <w:tblPrEx>
          <w:tblCellMar>
            <w:top w:w="0" w:type="dxa"/>
            <w:bottom w:w="0" w:type="dxa"/>
          </w:tblCellMar>
        </w:tblPrEx>
        <w:tc>
          <w:tcPr>
            <w:tcW w:w="1347" w:type="dxa"/>
            <w:vMerge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04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 xml:space="preserve">         Uhr </w:t>
            </w:r>
            <w:r>
              <w:rPr>
                <w:b w:val="0"/>
                <w:i w:val="0"/>
                <w:color w:val="auto"/>
                <w:sz w:val="20"/>
              </w:rPr>
              <w:t xml:space="preserve"> </w:t>
            </w:r>
            <w:r w:rsidRPr="00032C87">
              <w:rPr>
                <w:b w:val="0"/>
                <w:i w:val="0"/>
                <w:color w:val="auto"/>
                <w:sz w:val="20"/>
              </w:rPr>
              <w:t xml:space="preserve"> bis </w:t>
            </w:r>
            <w:r>
              <w:rPr>
                <w:b w:val="0"/>
                <w:i w:val="0"/>
                <w:color w:val="auto"/>
                <w:sz w:val="20"/>
              </w:rPr>
              <w:t xml:space="preserve">        Uhr</w:t>
            </w:r>
          </w:p>
          <w:p w:rsidR="00542486" w:rsidRPr="00032C87" w:rsidRDefault="00542486" w:rsidP="00542486">
            <w:pPr>
              <w:jc w:val="center"/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Einheiten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(</w:t>
            </w:r>
            <w:r>
              <w:rPr>
                <w:b w:val="0"/>
                <w:i w:val="0"/>
                <w:color w:val="auto"/>
                <w:sz w:val="20"/>
              </w:rPr>
              <w:t xml:space="preserve">              </w:t>
            </w:r>
            <w:r w:rsidRPr="00032C87">
              <w:rPr>
                <w:b w:val="0"/>
                <w:i w:val="0"/>
                <w:color w:val="auto"/>
                <w:sz w:val="20"/>
              </w:rPr>
              <w:t>Min. Pause)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3240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</w:tc>
      </w:tr>
      <w:tr w:rsidR="00E941A6" w:rsidRPr="00032C87" w:rsidTr="00CE561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bottom w:val="single" w:sz="4" w:space="0" w:color="auto"/>
            </w:tcBorders>
          </w:tcPr>
          <w:p w:rsidR="00E941A6" w:rsidRPr="00032C87" w:rsidRDefault="00E941A6" w:rsidP="00470721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542486" w:rsidRPr="00032C87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 xml:space="preserve">         Uhr  </w:t>
            </w:r>
            <w:r w:rsidRPr="00032C87">
              <w:rPr>
                <w:b w:val="0"/>
                <w:i w:val="0"/>
                <w:color w:val="auto"/>
                <w:sz w:val="20"/>
              </w:rPr>
              <w:t xml:space="preserve"> bis </w:t>
            </w:r>
            <w:r>
              <w:rPr>
                <w:b w:val="0"/>
                <w:i w:val="0"/>
                <w:color w:val="auto"/>
                <w:sz w:val="20"/>
              </w:rPr>
              <w:t xml:space="preserve">        Uhr</w:t>
            </w:r>
          </w:p>
          <w:p w:rsidR="00542486" w:rsidRPr="00032C87" w:rsidRDefault="00542486" w:rsidP="00542486">
            <w:pPr>
              <w:jc w:val="center"/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Einheiten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>(</w:t>
            </w:r>
            <w:r>
              <w:rPr>
                <w:b w:val="0"/>
                <w:i w:val="0"/>
                <w:color w:val="auto"/>
                <w:sz w:val="20"/>
              </w:rPr>
              <w:t xml:space="preserve">              </w:t>
            </w:r>
            <w:r w:rsidRPr="00032C87">
              <w:rPr>
                <w:b w:val="0"/>
                <w:i w:val="0"/>
                <w:color w:val="auto"/>
                <w:sz w:val="20"/>
              </w:rPr>
              <w:t>Min. Pause)</w:t>
            </w: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542486" w:rsidRDefault="00542486" w:rsidP="00542486">
            <w:pPr>
              <w:rPr>
                <w:b w:val="0"/>
                <w:i w:val="0"/>
                <w:color w:val="auto"/>
                <w:sz w:val="20"/>
              </w:rPr>
            </w:pPr>
          </w:p>
          <w:p w:rsidR="00E941A6" w:rsidRPr="00032C87" w:rsidRDefault="00E941A6" w:rsidP="00ED3A39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941A6" w:rsidRPr="00032C87" w:rsidRDefault="00E941A6" w:rsidP="000F78CB">
            <w:pPr>
              <w:rPr>
                <w:b w:val="0"/>
                <w:i w:val="0"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1A6" w:rsidRPr="00032C87" w:rsidRDefault="00E941A6" w:rsidP="00F73864">
            <w:pPr>
              <w:rPr>
                <w:b w:val="0"/>
                <w:i w:val="0"/>
                <w:color w:val="auto"/>
                <w:sz w:val="20"/>
              </w:rPr>
            </w:pPr>
          </w:p>
        </w:tc>
      </w:tr>
      <w:tr w:rsidR="000F78CB" w:rsidRPr="00032C87" w:rsidTr="00CE5612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4"/>
            <w:tcBorders>
              <w:bottom w:val="single" w:sz="4" w:space="0" w:color="auto"/>
            </w:tcBorders>
          </w:tcPr>
          <w:p w:rsidR="000F78CB" w:rsidRPr="008A2134" w:rsidRDefault="000F78CB" w:rsidP="006A5905">
            <w:pPr>
              <w:rPr>
                <w:i w:val="0"/>
                <w:color w:val="auto"/>
                <w:sz w:val="20"/>
              </w:rPr>
            </w:pPr>
            <w:r w:rsidRPr="00032C87">
              <w:rPr>
                <w:b w:val="0"/>
                <w:i w:val="0"/>
                <w:color w:val="auto"/>
                <w:sz w:val="20"/>
              </w:rPr>
              <w:t xml:space="preserve">                        </w:t>
            </w:r>
            <w:r w:rsidRPr="008A2134">
              <w:rPr>
                <w:i w:val="0"/>
                <w:color w:val="auto"/>
                <w:sz w:val="20"/>
              </w:rPr>
              <w:t xml:space="preserve">Summe:   </w:t>
            </w:r>
            <w:r w:rsidR="008A2134" w:rsidRPr="008A2134">
              <w:rPr>
                <w:i w:val="0"/>
                <w:color w:val="auto"/>
                <w:sz w:val="20"/>
              </w:rPr>
              <w:t xml:space="preserve">      </w:t>
            </w:r>
            <w:r w:rsidRPr="008A2134">
              <w:rPr>
                <w:i w:val="0"/>
                <w:color w:val="auto"/>
                <w:sz w:val="20"/>
              </w:rPr>
              <w:t>Einheiten</w:t>
            </w:r>
          </w:p>
        </w:tc>
      </w:tr>
    </w:tbl>
    <w:p w:rsidR="003F46AB" w:rsidRPr="00032C87" w:rsidRDefault="003F46AB" w:rsidP="00D34348">
      <w:pPr>
        <w:spacing w:after="720" w:line="360" w:lineRule="auto"/>
        <w:rPr>
          <w:b w:val="0"/>
          <w:i w:val="0"/>
          <w:color w:val="auto"/>
          <w:sz w:val="20"/>
          <w:szCs w:val="20"/>
        </w:rPr>
      </w:pPr>
      <w:r w:rsidRPr="00032C87">
        <w:rPr>
          <w:b w:val="0"/>
          <w:i w:val="0"/>
          <w:color w:val="auto"/>
          <w:sz w:val="18"/>
          <w:szCs w:val="18"/>
        </w:rPr>
        <w:t>* Auch die Pausenzeiten müssen exakt eingetragen werden.</w:t>
      </w:r>
    </w:p>
    <w:p w:rsidR="003F46AB" w:rsidRPr="00032C87" w:rsidRDefault="001E56C1" w:rsidP="003F46AB">
      <w:pPr>
        <w:rPr>
          <w:i w:val="0"/>
          <w:color w:val="auto"/>
          <w:vertAlign w:val="subscript"/>
        </w:rPr>
      </w:pPr>
      <w:r w:rsidRPr="00032C87">
        <w:rPr>
          <w:i w:val="0"/>
          <w:noProof/>
          <w:color w:val="auto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1966595" cy="8255"/>
                <wp:effectExtent l="7620" t="8255" r="698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659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0AA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85pt" to="15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" o:allowincell="f" strokecolor="silver">
                <v:stroke startarrowwidth="narrow" startarrowlength="short" endarrowwidth="narrow" endarrowlength="short"/>
              </v:line>
            </w:pict>
          </mc:Fallback>
        </mc:AlternateContent>
      </w:r>
      <w:r w:rsidR="003F46AB" w:rsidRPr="00032C87">
        <w:rPr>
          <w:i w:val="0"/>
          <w:color w:val="auto"/>
          <w:sz w:val="22"/>
          <w:vertAlign w:val="subscript"/>
        </w:rPr>
        <w:tab/>
        <w:t>Unterschrift des Schulungsleiters</w:t>
      </w:r>
    </w:p>
    <w:sectPr w:rsidR="003F46AB" w:rsidRPr="00032C87" w:rsidSect="004D30A0">
      <w:pgSz w:w="11907" w:h="16840" w:code="9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4E" w:rsidRDefault="0083164E">
      <w:r>
        <w:separator/>
      </w:r>
    </w:p>
  </w:endnote>
  <w:endnote w:type="continuationSeparator" w:id="0">
    <w:p w:rsidR="0083164E" w:rsidRDefault="0083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4E" w:rsidRDefault="0083164E">
      <w:r>
        <w:separator/>
      </w:r>
    </w:p>
  </w:footnote>
  <w:footnote w:type="continuationSeparator" w:id="0">
    <w:p w:rsidR="0083164E" w:rsidRDefault="0083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AB"/>
    <w:rsid w:val="00032C87"/>
    <w:rsid w:val="00083D54"/>
    <w:rsid w:val="000F78CB"/>
    <w:rsid w:val="0010747A"/>
    <w:rsid w:val="00165712"/>
    <w:rsid w:val="0017576D"/>
    <w:rsid w:val="001967BF"/>
    <w:rsid w:val="001E35B5"/>
    <w:rsid w:val="001E453E"/>
    <w:rsid w:val="001E56C1"/>
    <w:rsid w:val="00203EF1"/>
    <w:rsid w:val="00250670"/>
    <w:rsid w:val="0025505C"/>
    <w:rsid w:val="00267238"/>
    <w:rsid w:val="00281826"/>
    <w:rsid w:val="00293449"/>
    <w:rsid w:val="002C0DED"/>
    <w:rsid w:val="002D0F22"/>
    <w:rsid w:val="002E237F"/>
    <w:rsid w:val="002E5A14"/>
    <w:rsid w:val="00346B72"/>
    <w:rsid w:val="00387788"/>
    <w:rsid w:val="003D2942"/>
    <w:rsid w:val="003D6234"/>
    <w:rsid w:val="003F3917"/>
    <w:rsid w:val="003F46AB"/>
    <w:rsid w:val="003F4B52"/>
    <w:rsid w:val="00435D35"/>
    <w:rsid w:val="0044589E"/>
    <w:rsid w:val="004614BE"/>
    <w:rsid w:val="00470721"/>
    <w:rsid w:val="004A36CD"/>
    <w:rsid w:val="004A4409"/>
    <w:rsid w:val="004D30A0"/>
    <w:rsid w:val="004F01DC"/>
    <w:rsid w:val="005137B6"/>
    <w:rsid w:val="00542486"/>
    <w:rsid w:val="005674EC"/>
    <w:rsid w:val="005858EF"/>
    <w:rsid w:val="00596085"/>
    <w:rsid w:val="005A611E"/>
    <w:rsid w:val="0060640C"/>
    <w:rsid w:val="00613339"/>
    <w:rsid w:val="00637426"/>
    <w:rsid w:val="006A5905"/>
    <w:rsid w:val="006A72CA"/>
    <w:rsid w:val="006C656F"/>
    <w:rsid w:val="006F37A8"/>
    <w:rsid w:val="006F5521"/>
    <w:rsid w:val="00700E3A"/>
    <w:rsid w:val="00722D36"/>
    <w:rsid w:val="007467F9"/>
    <w:rsid w:val="00750ACF"/>
    <w:rsid w:val="00822C4D"/>
    <w:rsid w:val="0083164E"/>
    <w:rsid w:val="008867A5"/>
    <w:rsid w:val="008A2134"/>
    <w:rsid w:val="00962546"/>
    <w:rsid w:val="009F2348"/>
    <w:rsid w:val="00A51CF7"/>
    <w:rsid w:val="00A6580A"/>
    <w:rsid w:val="00AB3FC0"/>
    <w:rsid w:val="00B91F0F"/>
    <w:rsid w:val="00C12E46"/>
    <w:rsid w:val="00C37AFF"/>
    <w:rsid w:val="00C41572"/>
    <w:rsid w:val="00C54E5E"/>
    <w:rsid w:val="00C56311"/>
    <w:rsid w:val="00CC7991"/>
    <w:rsid w:val="00CE5612"/>
    <w:rsid w:val="00CF7B5B"/>
    <w:rsid w:val="00D03CE6"/>
    <w:rsid w:val="00D34348"/>
    <w:rsid w:val="00D70A63"/>
    <w:rsid w:val="00D8169E"/>
    <w:rsid w:val="00DA7811"/>
    <w:rsid w:val="00DB38FE"/>
    <w:rsid w:val="00E217C8"/>
    <w:rsid w:val="00E41948"/>
    <w:rsid w:val="00E53DA6"/>
    <w:rsid w:val="00E941A6"/>
    <w:rsid w:val="00ED3A39"/>
    <w:rsid w:val="00F0362F"/>
    <w:rsid w:val="00F1655F"/>
    <w:rsid w:val="00F4362C"/>
    <w:rsid w:val="00F63C4F"/>
    <w:rsid w:val="00F73864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48EB5"/>
  <w15:chartTrackingRefBased/>
  <w15:docId w15:val="{41F39370-6A78-4CB8-8A6B-53BF51B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46AB"/>
    <w:pPr>
      <w:overflowPunct w:val="0"/>
      <w:autoSpaceDE w:val="0"/>
      <w:autoSpaceDN w:val="0"/>
      <w:adjustRightInd w:val="0"/>
      <w:textAlignment w:val="baseline"/>
    </w:pPr>
    <w:rPr>
      <w:rFonts w:ascii="Gill Alt One MT" w:hAnsi="Gill Alt One MT"/>
      <w:b/>
      <w:bCs/>
      <w:i/>
      <w:color w:val="0000FF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F46AB"/>
    <w:pPr>
      <w:tabs>
        <w:tab w:val="center" w:pos="4536"/>
        <w:tab w:val="right" w:pos="9072"/>
      </w:tabs>
    </w:pPr>
  </w:style>
  <w:style w:type="character" w:customStyle="1" w:styleId="Grnzinger">
    <w:name w:val="Grünzinger"/>
    <w:semiHidden/>
    <w:rsid w:val="003F46AB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43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Vdk Bayern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Krpalek</dc:creator>
  <cp:keywords/>
  <cp:lastModifiedBy>Rizou Vassiliki</cp:lastModifiedBy>
  <cp:revision>3</cp:revision>
  <cp:lastPrinted>2019-06-05T11:30:00Z</cp:lastPrinted>
  <dcterms:created xsi:type="dcterms:W3CDTF">2022-01-19T15:28:00Z</dcterms:created>
  <dcterms:modified xsi:type="dcterms:W3CDTF">2022-01-19T15:30:00Z</dcterms:modified>
</cp:coreProperties>
</file>